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522" w:rsidRPr="005F468C" w:rsidRDefault="00511522" w:rsidP="00511522">
      <w:pPr>
        <w:spacing w:before="100" w:beforeAutospacing="1" w:after="100" w:afterAutospacing="1" w:line="240" w:lineRule="auto"/>
        <w:outlineLvl w:val="0"/>
        <w:rPr>
          <w:rFonts w:eastAsia="Times New Roman" w:cs="Times New Roman"/>
          <w:b/>
          <w:bCs/>
          <w:kern w:val="36"/>
          <w:sz w:val="48"/>
          <w:szCs w:val="48"/>
          <w:lang w:eastAsia="en-GB"/>
        </w:rPr>
      </w:pPr>
      <w:r w:rsidRPr="005F468C">
        <w:rPr>
          <w:rFonts w:eastAsia="Times New Roman" w:cs="Times New Roman"/>
          <w:b/>
          <w:bCs/>
          <w:kern w:val="36"/>
          <w:sz w:val="48"/>
          <w:szCs w:val="48"/>
          <w:lang w:eastAsia="en-GB"/>
        </w:rPr>
        <w:t>PBI UK recruiting Communications Officer</w:t>
      </w:r>
    </w:p>
    <w:p w:rsidR="00511522" w:rsidRPr="005F468C" w:rsidRDefault="00511522" w:rsidP="00511522">
      <w:pPr>
        <w:spacing w:before="100" w:beforeAutospacing="1" w:after="100" w:afterAutospacing="1" w:line="240" w:lineRule="auto"/>
        <w:rPr>
          <w:rFonts w:eastAsia="Times New Roman" w:cs="Times New Roman"/>
          <w:b/>
          <w:sz w:val="24"/>
          <w:szCs w:val="24"/>
          <w:lang w:eastAsia="en-GB"/>
        </w:rPr>
      </w:pPr>
      <w:r w:rsidRPr="005F468C">
        <w:rPr>
          <w:rFonts w:eastAsia="Times New Roman" w:cs="Times New Roman"/>
          <w:b/>
          <w:sz w:val="24"/>
          <w:szCs w:val="24"/>
          <w:u w:val="single"/>
          <w:lang w:eastAsia="en-GB"/>
        </w:rPr>
        <w:t>PBI</w:t>
      </w:r>
    </w:p>
    <w:p w:rsidR="00511522" w:rsidRPr="005F468C" w:rsidRDefault="00511522" w:rsidP="00511522">
      <w:pPr>
        <w:spacing w:before="100" w:beforeAutospacing="1" w:after="100" w:afterAutospacing="1" w:line="240" w:lineRule="auto"/>
        <w:rPr>
          <w:rFonts w:eastAsia="Times New Roman" w:cs="Times New Roman"/>
          <w:sz w:val="24"/>
          <w:szCs w:val="24"/>
          <w:lang w:eastAsia="en-GB"/>
        </w:rPr>
      </w:pPr>
      <w:r w:rsidRPr="005F468C">
        <w:rPr>
          <w:rFonts w:eastAsia="Times New Roman" w:cs="Times New Roman"/>
          <w:sz w:val="24"/>
          <w:szCs w:val="24"/>
          <w:lang w:eastAsia="en-GB"/>
        </w:rPr>
        <w:t>Peace Brigades International is an international organisation that provides support for human rights defenders. We operate in 16 country groups, supporting six field teams in Guatemala, Colombia, Mexico, Kenya, Indonesia and Honduras. </w:t>
      </w:r>
    </w:p>
    <w:p w:rsidR="00511522" w:rsidRPr="005F468C" w:rsidRDefault="00511522" w:rsidP="00511522">
      <w:pPr>
        <w:spacing w:before="100" w:beforeAutospacing="1" w:after="100" w:afterAutospacing="1" w:line="240" w:lineRule="auto"/>
        <w:rPr>
          <w:rFonts w:eastAsia="Times New Roman" w:cs="Times New Roman"/>
          <w:sz w:val="24"/>
          <w:szCs w:val="24"/>
          <w:lang w:eastAsia="en-GB"/>
        </w:rPr>
      </w:pPr>
      <w:r w:rsidRPr="005F468C">
        <w:rPr>
          <w:rFonts w:eastAsia="Times New Roman" w:cs="Times New Roman"/>
          <w:sz w:val="24"/>
          <w:szCs w:val="24"/>
          <w:lang w:eastAsia="en-GB"/>
        </w:rPr>
        <w:t>Our focus is providing peaceful protection and support for human rights defenders at risk whilst raising awareness and fostering support from an international audience. We work with human rights defenders at every level from protecting small grassroots organisations to lobbying on their behalf with governments and international bodies. </w:t>
      </w:r>
    </w:p>
    <w:p w:rsidR="00511522" w:rsidRPr="005F468C" w:rsidRDefault="00511522" w:rsidP="00511522">
      <w:pPr>
        <w:spacing w:before="100" w:beforeAutospacing="1" w:after="100" w:afterAutospacing="1" w:line="240" w:lineRule="auto"/>
        <w:rPr>
          <w:rFonts w:eastAsia="Times New Roman" w:cs="Times New Roman"/>
          <w:sz w:val="24"/>
          <w:szCs w:val="24"/>
          <w:lang w:eastAsia="en-GB"/>
        </w:rPr>
      </w:pPr>
      <w:r w:rsidRPr="005F468C">
        <w:rPr>
          <w:rFonts w:eastAsia="Times New Roman" w:cs="Times New Roman"/>
          <w:sz w:val="24"/>
          <w:szCs w:val="24"/>
          <w:lang w:eastAsia="en-GB"/>
        </w:rPr>
        <w:t xml:space="preserve">We are currently requesting applications for the role of </w:t>
      </w:r>
      <w:r w:rsidRPr="005F468C">
        <w:rPr>
          <w:rFonts w:eastAsia="Times New Roman" w:cs="Times New Roman"/>
          <w:b/>
          <w:bCs/>
          <w:sz w:val="24"/>
          <w:szCs w:val="24"/>
          <w:lang w:eastAsia="en-GB"/>
        </w:rPr>
        <w:t>Communications Officer</w:t>
      </w:r>
      <w:r w:rsidRPr="005F468C">
        <w:rPr>
          <w:rFonts w:eastAsia="Times New Roman" w:cs="Times New Roman"/>
          <w:sz w:val="24"/>
          <w:szCs w:val="24"/>
          <w:lang w:eastAsia="en-GB"/>
        </w:rPr>
        <w:t xml:space="preserve">, based in London, who will implement the communications strategy of our UK branch. </w:t>
      </w:r>
    </w:p>
    <w:p w:rsidR="00511522" w:rsidRPr="005F468C" w:rsidRDefault="00511522" w:rsidP="00511522">
      <w:pPr>
        <w:spacing w:before="100" w:beforeAutospacing="1" w:after="100" w:afterAutospacing="1" w:line="240" w:lineRule="auto"/>
        <w:rPr>
          <w:rFonts w:eastAsia="Times New Roman" w:cs="Times New Roman"/>
          <w:b/>
          <w:sz w:val="24"/>
          <w:szCs w:val="24"/>
          <w:lang w:eastAsia="en-GB"/>
        </w:rPr>
      </w:pPr>
      <w:r w:rsidRPr="005F468C">
        <w:rPr>
          <w:rFonts w:eastAsia="Times New Roman" w:cs="Times New Roman"/>
          <w:b/>
          <w:sz w:val="24"/>
          <w:szCs w:val="24"/>
          <w:u w:val="single"/>
          <w:lang w:eastAsia="en-GB"/>
        </w:rPr>
        <w:t>Office location</w:t>
      </w:r>
      <w:r w:rsidRPr="005F468C">
        <w:rPr>
          <w:rFonts w:eastAsia="Times New Roman" w:cs="Times New Roman"/>
          <w:b/>
          <w:sz w:val="24"/>
          <w:szCs w:val="24"/>
          <w:lang w:eastAsia="en-GB"/>
        </w:rPr>
        <w:t xml:space="preserve"> </w:t>
      </w:r>
    </w:p>
    <w:p w:rsidR="00511522" w:rsidRPr="005F468C" w:rsidRDefault="00511522" w:rsidP="00511522">
      <w:pPr>
        <w:spacing w:before="100" w:beforeAutospacing="1" w:after="100" w:afterAutospacing="1" w:line="240" w:lineRule="auto"/>
        <w:rPr>
          <w:rFonts w:eastAsia="Times New Roman" w:cs="Times New Roman"/>
          <w:sz w:val="24"/>
          <w:szCs w:val="24"/>
          <w:lang w:eastAsia="en-GB"/>
        </w:rPr>
      </w:pPr>
      <w:r w:rsidRPr="005F468C">
        <w:rPr>
          <w:rFonts w:eastAsia="Times New Roman" w:cs="Times New Roman"/>
          <w:sz w:val="24"/>
          <w:szCs w:val="24"/>
          <w:lang w:eastAsia="en-GB"/>
        </w:rPr>
        <w:t xml:space="preserve">PBI-UK, 1b </w:t>
      </w:r>
      <w:proofErr w:type="spellStart"/>
      <w:r w:rsidRPr="005F468C">
        <w:rPr>
          <w:rFonts w:eastAsia="Times New Roman" w:cs="Times New Roman"/>
          <w:sz w:val="24"/>
          <w:szCs w:val="24"/>
          <w:lang w:eastAsia="en-GB"/>
        </w:rPr>
        <w:t>Waterlow</w:t>
      </w:r>
      <w:proofErr w:type="spellEnd"/>
      <w:r w:rsidRPr="005F468C">
        <w:rPr>
          <w:rFonts w:eastAsia="Times New Roman" w:cs="Times New Roman"/>
          <w:sz w:val="24"/>
          <w:szCs w:val="24"/>
          <w:lang w:eastAsia="en-GB"/>
        </w:rPr>
        <w:t xml:space="preserve"> Road, London, N19 5NJ. Tel: 0044 (0)20 7281 5370</w:t>
      </w:r>
    </w:p>
    <w:p w:rsidR="00511522" w:rsidRPr="005F468C" w:rsidRDefault="00511522" w:rsidP="00511522">
      <w:pPr>
        <w:spacing w:before="100" w:beforeAutospacing="1" w:after="100" w:afterAutospacing="1" w:line="240" w:lineRule="auto"/>
        <w:rPr>
          <w:rFonts w:eastAsia="Times New Roman" w:cs="Times New Roman"/>
          <w:sz w:val="24"/>
          <w:szCs w:val="24"/>
          <w:lang w:eastAsia="en-GB"/>
        </w:rPr>
      </w:pPr>
    </w:p>
    <w:p w:rsidR="00511522" w:rsidRPr="005F468C" w:rsidRDefault="00511522" w:rsidP="00511522">
      <w:pPr>
        <w:spacing w:after="0" w:line="240" w:lineRule="auto"/>
        <w:rPr>
          <w:rFonts w:eastAsia="Times New Roman" w:cs="Times New Roman"/>
          <w:color w:val="323333"/>
          <w:sz w:val="24"/>
          <w:szCs w:val="24"/>
          <w:u w:val="single"/>
          <w:lang w:eastAsia="en-GB"/>
        </w:rPr>
      </w:pPr>
      <w:r w:rsidRPr="005F468C">
        <w:rPr>
          <w:rFonts w:eastAsia="Times New Roman" w:cs="Arial"/>
          <w:b/>
          <w:bCs/>
          <w:color w:val="323333"/>
          <w:sz w:val="24"/>
          <w:szCs w:val="24"/>
          <w:u w:val="single"/>
          <w:lang w:eastAsia="en-GB"/>
        </w:rPr>
        <w:t>The Role:  Communications Officer </w:t>
      </w:r>
    </w:p>
    <w:p w:rsidR="00511522" w:rsidRPr="005F468C" w:rsidRDefault="00511522" w:rsidP="00511522">
      <w:pPr>
        <w:spacing w:after="0" w:line="240" w:lineRule="auto"/>
        <w:rPr>
          <w:rFonts w:eastAsia="Times New Roman" w:cs="Times New Roman"/>
          <w:color w:val="323333"/>
          <w:sz w:val="24"/>
          <w:szCs w:val="24"/>
          <w:lang w:eastAsia="en-GB"/>
        </w:rPr>
      </w:pPr>
    </w:p>
    <w:p w:rsidR="00511522" w:rsidRPr="005F468C" w:rsidRDefault="00511522" w:rsidP="00511522">
      <w:pPr>
        <w:spacing w:after="0" w:line="240" w:lineRule="auto"/>
        <w:jc w:val="center"/>
        <w:rPr>
          <w:rFonts w:eastAsia="Times New Roman" w:cs="Times New Roman"/>
          <w:color w:val="323333"/>
          <w:sz w:val="24"/>
          <w:szCs w:val="24"/>
          <w:lang w:eastAsia="en-GB"/>
        </w:rPr>
      </w:pPr>
      <w:r w:rsidRPr="005F468C">
        <w:rPr>
          <w:rFonts w:eastAsia="Times New Roman" w:cs="Arial"/>
          <w:b/>
          <w:bCs/>
          <w:color w:val="323333"/>
          <w:sz w:val="24"/>
          <w:szCs w:val="24"/>
          <w:lang w:eastAsia="en-GB"/>
        </w:rPr>
        <w:t>We are looking for a candidate with external communications/PR experience and a passion for media and social media.  The ideal candidate</w:t>
      </w:r>
      <w:r w:rsidRPr="005F468C">
        <w:rPr>
          <w:rFonts w:eastAsia="Times New Roman" w:cs="Arial"/>
          <w:b/>
          <w:bCs/>
          <w:color w:val="323333"/>
          <w:sz w:val="24"/>
          <w:szCs w:val="24"/>
          <w:lang w:eastAsia="en-GB"/>
        </w:rPr>
        <w:t xml:space="preserve"> </w:t>
      </w:r>
      <w:r w:rsidRPr="005F468C">
        <w:rPr>
          <w:rFonts w:eastAsia="Times New Roman" w:cs="Arial"/>
          <w:b/>
          <w:bCs/>
          <w:color w:val="323333"/>
          <w:sz w:val="24"/>
          <w:szCs w:val="24"/>
          <w:lang w:eastAsia="en-GB"/>
        </w:rPr>
        <w:t>will have excellent communication skills and experience in developing creative ideas and putting these into action.</w:t>
      </w:r>
    </w:p>
    <w:p w:rsidR="00511522" w:rsidRPr="005F468C" w:rsidRDefault="00511522" w:rsidP="00511522">
      <w:pPr>
        <w:spacing w:after="0" w:line="240" w:lineRule="auto"/>
        <w:rPr>
          <w:rFonts w:eastAsia="Times New Roman" w:cs="Times New Roman"/>
          <w:color w:val="323333"/>
          <w:sz w:val="24"/>
          <w:szCs w:val="24"/>
          <w:lang w:eastAsia="en-GB"/>
        </w:rPr>
      </w:pPr>
    </w:p>
    <w:p w:rsidR="00511522" w:rsidRPr="005F468C" w:rsidRDefault="00511522" w:rsidP="00511522">
      <w:pPr>
        <w:spacing w:after="0" w:line="240" w:lineRule="auto"/>
        <w:rPr>
          <w:rFonts w:eastAsia="Times New Roman" w:cs="Times New Roman"/>
          <w:color w:val="323333"/>
          <w:sz w:val="24"/>
          <w:szCs w:val="24"/>
          <w:lang w:eastAsia="en-GB"/>
        </w:rPr>
      </w:pPr>
      <w:r w:rsidRPr="005F468C">
        <w:rPr>
          <w:rFonts w:eastAsia="Times New Roman" w:cs="Arial"/>
          <w:color w:val="323333"/>
          <w:sz w:val="24"/>
          <w:szCs w:val="24"/>
          <w:lang w:eastAsia="en-GB"/>
        </w:rPr>
        <w:t>As Communications Officer you will help PBI UK transform their communications and tell their important and compelling stories through a multiple channels, e.g. earned, owned and shared to reach our key audiences.  By developing a smart PR Strategy, implementing targeted campaigns and delivering vital news you will help increase awareness, educate on the vital work PBI UK undertakes and support fundraising initiatives. </w:t>
      </w:r>
    </w:p>
    <w:p w:rsidR="00511522" w:rsidRPr="005F468C" w:rsidRDefault="00511522" w:rsidP="00511522">
      <w:pPr>
        <w:spacing w:after="0" w:line="240" w:lineRule="auto"/>
        <w:rPr>
          <w:rFonts w:eastAsia="Times New Roman" w:cs="Times New Roman"/>
          <w:color w:val="323333"/>
          <w:sz w:val="24"/>
          <w:szCs w:val="24"/>
          <w:lang w:eastAsia="en-GB"/>
        </w:rPr>
      </w:pPr>
    </w:p>
    <w:p w:rsidR="00511522" w:rsidRPr="005F468C" w:rsidRDefault="00511522" w:rsidP="00511522">
      <w:pPr>
        <w:spacing w:after="0" w:line="240" w:lineRule="auto"/>
        <w:rPr>
          <w:rFonts w:eastAsia="Times New Roman" w:cs="Times New Roman"/>
          <w:color w:val="323333"/>
          <w:sz w:val="24"/>
          <w:szCs w:val="24"/>
          <w:lang w:eastAsia="en-GB"/>
        </w:rPr>
      </w:pPr>
      <w:r w:rsidRPr="005F468C">
        <w:rPr>
          <w:rFonts w:eastAsia="Times New Roman" w:cs="Arial"/>
          <w:color w:val="323333"/>
          <w:sz w:val="24"/>
          <w:szCs w:val="24"/>
          <w:lang w:eastAsia="en-GB"/>
        </w:rPr>
        <w:t xml:space="preserve">You will join a small but passionate team of people who want to make a difference.  This is your chance to make the role your own so we seek a self-starter, who brings enthusiasm, creativity, exceptional writing skills and a strong knowledge of the media - from </w:t>
      </w:r>
      <w:proofErr w:type="spellStart"/>
      <w:r w:rsidRPr="005F468C">
        <w:rPr>
          <w:rFonts w:eastAsia="Times New Roman" w:cs="Arial"/>
          <w:color w:val="323333"/>
          <w:sz w:val="24"/>
          <w:szCs w:val="24"/>
          <w:lang w:eastAsia="en-GB"/>
        </w:rPr>
        <w:t>Grazia</w:t>
      </w:r>
      <w:proofErr w:type="spellEnd"/>
      <w:r w:rsidRPr="005F468C">
        <w:rPr>
          <w:rFonts w:eastAsia="Times New Roman" w:cs="Arial"/>
          <w:color w:val="323333"/>
          <w:sz w:val="24"/>
          <w:szCs w:val="24"/>
          <w:lang w:eastAsia="en-GB"/>
        </w:rPr>
        <w:t>, to the Sunday Times to The Lawyer!    </w:t>
      </w:r>
    </w:p>
    <w:p w:rsidR="00511522" w:rsidRPr="005F468C" w:rsidRDefault="00511522" w:rsidP="00511522">
      <w:pPr>
        <w:spacing w:after="0" w:line="240" w:lineRule="auto"/>
        <w:rPr>
          <w:rFonts w:eastAsia="Times New Roman" w:cs="Times New Roman"/>
          <w:color w:val="323333"/>
          <w:sz w:val="24"/>
          <w:szCs w:val="24"/>
          <w:lang w:eastAsia="en-GB"/>
        </w:rPr>
      </w:pPr>
    </w:p>
    <w:p w:rsidR="00511522" w:rsidRPr="005F468C" w:rsidRDefault="00511522" w:rsidP="00511522">
      <w:pPr>
        <w:spacing w:after="0" w:line="240" w:lineRule="auto"/>
        <w:rPr>
          <w:rFonts w:eastAsia="Times New Roman" w:cs="Times New Roman"/>
          <w:color w:val="323333"/>
          <w:sz w:val="24"/>
          <w:szCs w:val="24"/>
          <w:lang w:eastAsia="en-GB"/>
        </w:rPr>
      </w:pPr>
      <w:r w:rsidRPr="005F468C">
        <w:rPr>
          <w:rFonts w:eastAsia="Times New Roman" w:cs="Arial"/>
          <w:color w:val="323333"/>
          <w:sz w:val="24"/>
          <w:szCs w:val="24"/>
          <w:lang w:eastAsia="en-GB"/>
        </w:rPr>
        <w:t>You will report into the PBI UK Director.</w:t>
      </w:r>
    </w:p>
    <w:p w:rsidR="00511522" w:rsidRPr="005F468C" w:rsidRDefault="00511522" w:rsidP="00511522">
      <w:pPr>
        <w:spacing w:after="0" w:line="240" w:lineRule="auto"/>
        <w:rPr>
          <w:rFonts w:eastAsia="Times New Roman" w:cs="Times New Roman"/>
          <w:color w:val="323333"/>
          <w:sz w:val="24"/>
          <w:szCs w:val="24"/>
          <w:lang w:eastAsia="en-GB"/>
        </w:rPr>
      </w:pPr>
    </w:p>
    <w:p w:rsidR="00511522" w:rsidRPr="005F468C" w:rsidRDefault="00511522" w:rsidP="00511522">
      <w:pPr>
        <w:spacing w:after="0" w:line="240" w:lineRule="auto"/>
        <w:rPr>
          <w:rFonts w:eastAsia="Times New Roman" w:cs="Times New Roman"/>
          <w:color w:val="323333"/>
          <w:sz w:val="24"/>
          <w:szCs w:val="24"/>
          <w:lang w:eastAsia="en-GB"/>
        </w:rPr>
      </w:pPr>
    </w:p>
    <w:p w:rsidR="00511522" w:rsidRPr="005F468C" w:rsidRDefault="00511522" w:rsidP="00511522">
      <w:pPr>
        <w:spacing w:after="0" w:line="240" w:lineRule="auto"/>
        <w:rPr>
          <w:rFonts w:eastAsia="Times New Roman" w:cs="Times New Roman"/>
          <w:color w:val="323333"/>
          <w:sz w:val="24"/>
          <w:szCs w:val="24"/>
          <w:lang w:eastAsia="en-GB"/>
        </w:rPr>
      </w:pPr>
      <w:r w:rsidRPr="005F468C">
        <w:rPr>
          <w:rFonts w:eastAsia="Times New Roman" w:cs="Arial"/>
          <w:b/>
          <w:bCs/>
          <w:color w:val="323333"/>
          <w:sz w:val="24"/>
          <w:szCs w:val="24"/>
          <w:lang w:eastAsia="en-GB"/>
        </w:rPr>
        <w:t>Your responsibilities will include</w:t>
      </w:r>
    </w:p>
    <w:p w:rsidR="00511522" w:rsidRPr="005F468C" w:rsidRDefault="00511522" w:rsidP="00511522">
      <w:pPr>
        <w:numPr>
          <w:ilvl w:val="0"/>
          <w:numId w:val="1"/>
        </w:numPr>
        <w:spacing w:after="0" w:line="240" w:lineRule="auto"/>
        <w:rPr>
          <w:rFonts w:eastAsia="Times New Roman" w:cs="Times New Roman"/>
          <w:color w:val="323333"/>
          <w:sz w:val="24"/>
          <w:szCs w:val="24"/>
          <w:lang w:eastAsia="en-GB"/>
        </w:rPr>
      </w:pPr>
      <w:r w:rsidRPr="005F468C">
        <w:rPr>
          <w:rFonts w:eastAsia="Times New Roman" w:cs="Arial"/>
          <w:color w:val="323333"/>
          <w:sz w:val="24"/>
          <w:szCs w:val="24"/>
          <w:lang w:eastAsia="en-GB"/>
        </w:rPr>
        <w:t>Develop a PR strategy and content calendar </w:t>
      </w:r>
    </w:p>
    <w:p w:rsidR="00511522" w:rsidRPr="005F468C" w:rsidRDefault="00511522" w:rsidP="00511522">
      <w:pPr>
        <w:numPr>
          <w:ilvl w:val="0"/>
          <w:numId w:val="1"/>
        </w:numPr>
        <w:spacing w:after="0" w:line="240" w:lineRule="auto"/>
        <w:rPr>
          <w:rFonts w:eastAsia="Times New Roman" w:cs="Times New Roman"/>
          <w:color w:val="323333"/>
          <w:sz w:val="24"/>
          <w:szCs w:val="24"/>
          <w:lang w:eastAsia="en-GB"/>
        </w:rPr>
      </w:pPr>
      <w:r w:rsidRPr="005F468C">
        <w:rPr>
          <w:rFonts w:eastAsia="Times New Roman" w:cs="Arial"/>
          <w:color w:val="323333"/>
          <w:sz w:val="24"/>
          <w:szCs w:val="24"/>
          <w:lang w:eastAsia="en-GB"/>
        </w:rPr>
        <w:t>Create targeted media lists </w:t>
      </w:r>
    </w:p>
    <w:p w:rsidR="00511522" w:rsidRPr="005F468C" w:rsidRDefault="00511522" w:rsidP="00511522">
      <w:pPr>
        <w:numPr>
          <w:ilvl w:val="0"/>
          <w:numId w:val="1"/>
        </w:numPr>
        <w:spacing w:after="0" w:line="240" w:lineRule="auto"/>
        <w:rPr>
          <w:rFonts w:eastAsia="Times New Roman" w:cs="Times New Roman"/>
          <w:color w:val="323333"/>
          <w:sz w:val="24"/>
          <w:szCs w:val="24"/>
          <w:lang w:eastAsia="en-GB"/>
        </w:rPr>
      </w:pPr>
      <w:r w:rsidRPr="005F468C">
        <w:rPr>
          <w:rFonts w:eastAsia="Times New Roman" w:cs="Arial"/>
          <w:color w:val="323333"/>
          <w:sz w:val="24"/>
          <w:szCs w:val="24"/>
          <w:lang w:eastAsia="en-GB"/>
        </w:rPr>
        <w:lastRenderedPageBreak/>
        <w:t xml:space="preserve">Draft all media materials (press releases, briefing notes, backgrounders </w:t>
      </w:r>
      <w:proofErr w:type="spellStart"/>
      <w:r w:rsidRPr="005F468C">
        <w:rPr>
          <w:rFonts w:eastAsia="Times New Roman" w:cs="Arial"/>
          <w:color w:val="323333"/>
          <w:sz w:val="24"/>
          <w:szCs w:val="24"/>
          <w:lang w:eastAsia="en-GB"/>
        </w:rPr>
        <w:t>etc</w:t>
      </w:r>
      <w:proofErr w:type="spellEnd"/>
      <w:r w:rsidRPr="005F468C">
        <w:rPr>
          <w:rFonts w:eastAsia="Times New Roman" w:cs="Arial"/>
          <w:color w:val="323333"/>
          <w:sz w:val="24"/>
          <w:szCs w:val="24"/>
          <w:lang w:eastAsia="en-GB"/>
        </w:rPr>
        <w:t>)</w:t>
      </w:r>
    </w:p>
    <w:p w:rsidR="00511522" w:rsidRPr="005F468C" w:rsidRDefault="00511522" w:rsidP="00511522">
      <w:pPr>
        <w:numPr>
          <w:ilvl w:val="0"/>
          <w:numId w:val="1"/>
        </w:numPr>
        <w:spacing w:after="0" w:line="240" w:lineRule="auto"/>
        <w:rPr>
          <w:rFonts w:eastAsia="Times New Roman" w:cs="Times New Roman"/>
          <w:color w:val="323333"/>
          <w:sz w:val="24"/>
          <w:szCs w:val="24"/>
          <w:lang w:eastAsia="en-GB"/>
        </w:rPr>
      </w:pPr>
      <w:r w:rsidRPr="005F468C">
        <w:rPr>
          <w:rFonts w:eastAsia="Times New Roman" w:cs="Arial"/>
          <w:color w:val="323333"/>
          <w:sz w:val="24"/>
          <w:szCs w:val="24"/>
          <w:lang w:eastAsia="en-GB"/>
        </w:rPr>
        <w:t>Arrange one on one briefings with top tier media to keep them updated on PBI UK</w:t>
      </w:r>
    </w:p>
    <w:p w:rsidR="00511522" w:rsidRPr="005F468C" w:rsidRDefault="00511522" w:rsidP="00511522">
      <w:pPr>
        <w:numPr>
          <w:ilvl w:val="0"/>
          <w:numId w:val="1"/>
        </w:numPr>
        <w:spacing w:after="0" w:line="240" w:lineRule="auto"/>
        <w:rPr>
          <w:rFonts w:eastAsia="Times New Roman" w:cs="Times New Roman"/>
          <w:color w:val="323333"/>
          <w:sz w:val="24"/>
          <w:szCs w:val="24"/>
          <w:lang w:eastAsia="en-GB"/>
        </w:rPr>
      </w:pPr>
      <w:r w:rsidRPr="005F468C">
        <w:rPr>
          <w:rFonts w:eastAsia="Times New Roman" w:cs="Arial"/>
          <w:color w:val="323333"/>
          <w:sz w:val="24"/>
          <w:szCs w:val="24"/>
          <w:lang w:eastAsia="en-GB"/>
        </w:rPr>
        <w:t>Media relations - pitch all stories to the media and meet pre-defined KPIs</w:t>
      </w:r>
    </w:p>
    <w:p w:rsidR="00511522" w:rsidRPr="005F468C" w:rsidRDefault="00511522" w:rsidP="00511522">
      <w:pPr>
        <w:numPr>
          <w:ilvl w:val="0"/>
          <w:numId w:val="1"/>
        </w:numPr>
        <w:spacing w:after="0" w:line="240" w:lineRule="auto"/>
        <w:rPr>
          <w:rFonts w:eastAsia="Times New Roman" w:cs="Times New Roman"/>
          <w:color w:val="323333"/>
          <w:sz w:val="24"/>
          <w:szCs w:val="24"/>
          <w:lang w:eastAsia="en-GB"/>
        </w:rPr>
      </w:pPr>
      <w:r w:rsidRPr="005F468C">
        <w:rPr>
          <w:rFonts w:eastAsia="Times New Roman" w:cs="Arial"/>
          <w:color w:val="323333"/>
          <w:sz w:val="24"/>
          <w:szCs w:val="24"/>
          <w:lang w:eastAsia="en-GB"/>
        </w:rPr>
        <w:t>Review existing material to develop case studies, press releases and mine for stories</w:t>
      </w:r>
    </w:p>
    <w:p w:rsidR="00511522" w:rsidRPr="005F468C" w:rsidRDefault="00511522" w:rsidP="00511522">
      <w:pPr>
        <w:numPr>
          <w:ilvl w:val="0"/>
          <w:numId w:val="1"/>
        </w:numPr>
        <w:spacing w:after="0" w:line="240" w:lineRule="auto"/>
        <w:rPr>
          <w:rFonts w:eastAsia="Times New Roman" w:cs="Times New Roman"/>
          <w:color w:val="323333"/>
          <w:sz w:val="24"/>
          <w:szCs w:val="24"/>
          <w:lang w:eastAsia="en-GB"/>
        </w:rPr>
      </w:pPr>
      <w:r w:rsidRPr="005F468C">
        <w:rPr>
          <w:rFonts w:eastAsia="Times New Roman" w:cs="Arial"/>
          <w:color w:val="323333"/>
          <w:sz w:val="24"/>
          <w:szCs w:val="24"/>
          <w:lang w:eastAsia="en-GB"/>
        </w:rPr>
        <w:t>Identify speaker and interview opportunities for PBI UK’s staff and drive through leadership</w:t>
      </w:r>
    </w:p>
    <w:p w:rsidR="00511522" w:rsidRPr="005F468C" w:rsidRDefault="00511522" w:rsidP="00511522">
      <w:pPr>
        <w:numPr>
          <w:ilvl w:val="0"/>
          <w:numId w:val="1"/>
        </w:numPr>
        <w:spacing w:after="0" w:line="240" w:lineRule="auto"/>
        <w:rPr>
          <w:rFonts w:eastAsia="Times New Roman" w:cs="Times New Roman"/>
          <w:color w:val="323333"/>
          <w:sz w:val="24"/>
          <w:szCs w:val="24"/>
          <w:lang w:eastAsia="en-GB"/>
        </w:rPr>
      </w:pPr>
      <w:r w:rsidRPr="005F468C">
        <w:rPr>
          <w:rFonts w:eastAsia="Times New Roman" w:cs="Arial"/>
          <w:color w:val="323333"/>
          <w:sz w:val="24"/>
          <w:szCs w:val="24"/>
          <w:lang w:eastAsia="en-GB"/>
        </w:rPr>
        <w:t>Help develop new content, such as blog posts, case studies, op-eds, photography, video and social media posts</w:t>
      </w:r>
    </w:p>
    <w:p w:rsidR="00511522" w:rsidRPr="005F468C" w:rsidRDefault="00511522" w:rsidP="00511522">
      <w:pPr>
        <w:numPr>
          <w:ilvl w:val="0"/>
          <w:numId w:val="1"/>
        </w:numPr>
        <w:spacing w:after="0" w:line="240" w:lineRule="auto"/>
        <w:rPr>
          <w:rFonts w:eastAsia="Times New Roman" w:cs="Times New Roman"/>
          <w:color w:val="323333"/>
          <w:sz w:val="24"/>
          <w:szCs w:val="24"/>
          <w:lang w:eastAsia="en-GB"/>
        </w:rPr>
      </w:pPr>
      <w:r w:rsidRPr="005F468C">
        <w:rPr>
          <w:rFonts w:eastAsia="Times New Roman" w:cs="Arial"/>
          <w:color w:val="323333"/>
          <w:sz w:val="24"/>
          <w:szCs w:val="24"/>
          <w:lang w:eastAsia="en-GB"/>
        </w:rPr>
        <w:t>Maintain communication materials such as leaflets, brochures, banners and other branded products</w:t>
      </w:r>
    </w:p>
    <w:p w:rsidR="00511522" w:rsidRPr="005F468C" w:rsidRDefault="00511522" w:rsidP="00511522">
      <w:pPr>
        <w:numPr>
          <w:ilvl w:val="0"/>
          <w:numId w:val="1"/>
        </w:numPr>
        <w:spacing w:after="0" w:line="240" w:lineRule="auto"/>
        <w:rPr>
          <w:rFonts w:eastAsia="Times New Roman" w:cs="Times New Roman"/>
          <w:color w:val="323333"/>
          <w:sz w:val="24"/>
          <w:szCs w:val="24"/>
          <w:lang w:eastAsia="en-GB"/>
        </w:rPr>
      </w:pPr>
      <w:r w:rsidRPr="005F468C">
        <w:rPr>
          <w:rFonts w:eastAsia="Times New Roman" w:cs="Arial"/>
          <w:color w:val="323333"/>
          <w:sz w:val="24"/>
          <w:szCs w:val="24"/>
          <w:lang w:eastAsia="en-GB"/>
        </w:rPr>
        <w:t>Planning and editing PBI UK newsletter for stakeholders</w:t>
      </w:r>
    </w:p>
    <w:p w:rsidR="00511522" w:rsidRPr="005F468C" w:rsidRDefault="00511522" w:rsidP="00511522">
      <w:pPr>
        <w:numPr>
          <w:ilvl w:val="0"/>
          <w:numId w:val="1"/>
        </w:numPr>
        <w:spacing w:after="0" w:line="240" w:lineRule="auto"/>
        <w:rPr>
          <w:rFonts w:eastAsia="Times New Roman" w:cs="Times New Roman"/>
          <w:color w:val="323333"/>
          <w:sz w:val="24"/>
          <w:szCs w:val="24"/>
          <w:lang w:eastAsia="en-GB"/>
        </w:rPr>
      </w:pPr>
      <w:r w:rsidRPr="005F468C">
        <w:rPr>
          <w:rFonts w:eastAsia="Times New Roman" w:cs="Arial"/>
          <w:color w:val="323333"/>
          <w:sz w:val="24"/>
          <w:szCs w:val="24"/>
          <w:lang w:eastAsia="en-GB"/>
        </w:rPr>
        <w:t>Supporting the planning and delivery of external events, partnership announcements and general event management</w:t>
      </w:r>
    </w:p>
    <w:p w:rsidR="00511522" w:rsidRPr="005F468C" w:rsidRDefault="00511522" w:rsidP="00511522">
      <w:pPr>
        <w:spacing w:after="0" w:line="240" w:lineRule="auto"/>
        <w:rPr>
          <w:rFonts w:eastAsia="Times New Roman" w:cs="Times New Roman"/>
          <w:color w:val="323333"/>
          <w:sz w:val="24"/>
          <w:szCs w:val="24"/>
          <w:lang w:eastAsia="en-GB"/>
        </w:rPr>
      </w:pPr>
    </w:p>
    <w:p w:rsidR="00511522" w:rsidRPr="005F468C" w:rsidRDefault="00511522" w:rsidP="00511522">
      <w:pPr>
        <w:spacing w:after="0" w:line="240" w:lineRule="auto"/>
        <w:rPr>
          <w:rFonts w:eastAsia="Times New Roman" w:cs="Times New Roman"/>
          <w:color w:val="323333"/>
          <w:sz w:val="24"/>
          <w:szCs w:val="24"/>
          <w:lang w:eastAsia="en-GB"/>
        </w:rPr>
      </w:pPr>
      <w:r w:rsidRPr="005F468C">
        <w:rPr>
          <w:rFonts w:eastAsia="Times New Roman" w:cs="Arial"/>
          <w:b/>
          <w:bCs/>
          <w:color w:val="323333"/>
          <w:sz w:val="24"/>
          <w:szCs w:val="24"/>
          <w:lang w:eastAsia="en-GB"/>
        </w:rPr>
        <w:t>Key skills</w:t>
      </w:r>
    </w:p>
    <w:p w:rsidR="00511522" w:rsidRPr="005F468C" w:rsidRDefault="00511522" w:rsidP="00511522">
      <w:pPr>
        <w:numPr>
          <w:ilvl w:val="0"/>
          <w:numId w:val="2"/>
        </w:numPr>
        <w:spacing w:after="0" w:line="240" w:lineRule="auto"/>
        <w:rPr>
          <w:rFonts w:eastAsia="Times New Roman" w:cs="Times New Roman"/>
          <w:sz w:val="24"/>
          <w:szCs w:val="24"/>
          <w:lang w:eastAsia="en-GB"/>
        </w:rPr>
      </w:pPr>
      <w:r w:rsidRPr="005F468C">
        <w:rPr>
          <w:rFonts w:eastAsia="Times New Roman" w:cs="Arial"/>
          <w:sz w:val="24"/>
          <w:szCs w:val="24"/>
          <w:lang w:eastAsia="en-GB"/>
        </w:rPr>
        <w:t>To be successful you will have the passion and energy to work in pursuit of transforming and elevating the important role of human rights defenders</w:t>
      </w:r>
    </w:p>
    <w:p w:rsidR="00511522" w:rsidRPr="005F468C" w:rsidRDefault="00511522" w:rsidP="00511522">
      <w:pPr>
        <w:numPr>
          <w:ilvl w:val="0"/>
          <w:numId w:val="2"/>
        </w:numPr>
        <w:spacing w:after="0" w:line="240" w:lineRule="auto"/>
        <w:rPr>
          <w:rFonts w:eastAsia="Times New Roman" w:cs="Times New Roman"/>
          <w:sz w:val="24"/>
          <w:szCs w:val="24"/>
          <w:lang w:eastAsia="en-GB"/>
        </w:rPr>
      </w:pPr>
      <w:r w:rsidRPr="005F468C">
        <w:rPr>
          <w:rFonts w:eastAsia="Times New Roman" w:cs="Arial"/>
          <w:sz w:val="24"/>
          <w:szCs w:val="24"/>
          <w:lang w:eastAsia="en-GB"/>
        </w:rPr>
        <w:t>You will have proven success in a similar communications role working with both internal and external audiences, giving you the enthusiasm and skill set to tell the PBI UK story</w:t>
      </w:r>
    </w:p>
    <w:p w:rsidR="00511522" w:rsidRPr="005F468C" w:rsidRDefault="00511522" w:rsidP="00511522">
      <w:pPr>
        <w:numPr>
          <w:ilvl w:val="0"/>
          <w:numId w:val="2"/>
        </w:numPr>
        <w:spacing w:after="0" w:line="240" w:lineRule="auto"/>
        <w:rPr>
          <w:rFonts w:eastAsia="Times New Roman" w:cs="Times New Roman"/>
          <w:sz w:val="24"/>
          <w:szCs w:val="24"/>
          <w:lang w:eastAsia="en-GB"/>
        </w:rPr>
      </w:pPr>
      <w:r w:rsidRPr="005F468C">
        <w:rPr>
          <w:rFonts w:eastAsia="Times New Roman" w:cs="Arial"/>
          <w:sz w:val="24"/>
          <w:szCs w:val="24"/>
          <w:lang w:eastAsia="en-GB"/>
        </w:rPr>
        <w:t>Strong media relations skills - you have no fear of picking up the phone and pitching a story</w:t>
      </w:r>
    </w:p>
    <w:p w:rsidR="00511522" w:rsidRPr="005F468C" w:rsidRDefault="00511522" w:rsidP="00511522">
      <w:pPr>
        <w:numPr>
          <w:ilvl w:val="0"/>
          <w:numId w:val="2"/>
        </w:numPr>
        <w:spacing w:after="0" w:line="240" w:lineRule="auto"/>
        <w:rPr>
          <w:rFonts w:eastAsia="Times New Roman" w:cs="Times New Roman"/>
          <w:sz w:val="24"/>
          <w:szCs w:val="24"/>
          <w:lang w:eastAsia="en-GB"/>
        </w:rPr>
      </w:pPr>
      <w:r w:rsidRPr="005F468C">
        <w:rPr>
          <w:rFonts w:eastAsia="Times New Roman" w:cs="Arial"/>
          <w:sz w:val="24"/>
          <w:szCs w:val="24"/>
          <w:lang w:eastAsia="en-GB"/>
        </w:rPr>
        <w:t>You know what will make the news and can identify a story and develop the materials</w:t>
      </w:r>
    </w:p>
    <w:p w:rsidR="00511522" w:rsidRPr="005F468C" w:rsidRDefault="00511522" w:rsidP="00511522">
      <w:pPr>
        <w:numPr>
          <w:ilvl w:val="0"/>
          <w:numId w:val="2"/>
        </w:numPr>
        <w:spacing w:after="0" w:line="240" w:lineRule="auto"/>
        <w:rPr>
          <w:rFonts w:eastAsia="Times New Roman" w:cs="Times New Roman"/>
          <w:sz w:val="24"/>
          <w:szCs w:val="24"/>
          <w:lang w:eastAsia="en-GB"/>
        </w:rPr>
      </w:pPr>
      <w:r w:rsidRPr="005F468C">
        <w:rPr>
          <w:rFonts w:eastAsia="Times New Roman" w:cs="Arial"/>
          <w:sz w:val="24"/>
          <w:szCs w:val="24"/>
          <w:lang w:eastAsia="en-GB"/>
        </w:rPr>
        <w:t>Creative thinking - you can help us broaden our media appeal and seek out salient new opportunities for us</w:t>
      </w:r>
    </w:p>
    <w:p w:rsidR="00511522" w:rsidRPr="005F468C" w:rsidRDefault="00511522" w:rsidP="00511522">
      <w:pPr>
        <w:numPr>
          <w:ilvl w:val="0"/>
          <w:numId w:val="2"/>
        </w:numPr>
        <w:spacing w:after="0" w:line="240" w:lineRule="auto"/>
        <w:rPr>
          <w:rFonts w:eastAsia="Times New Roman" w:cs="Times New Roman"/>
          <w:sz w:val="24"/>
          <w:szCs w:val="24"/>
          <w:lang w:eastAsia="en-GB"/>
        </w:rPr>
      </w:pPr>
      <w:r w:rsidRPr="005F468C">
        <w:rPr>
          <w:rFonts w:eastAsia="Times New Roman" w:cs="Arial"/>
          <w:sz w:val="24"/>
          <w:szCs w:val="24"/>
          <w:lang w:eastAsia="en-GB"/>
        </w:rPr>
        <w:t>Literacy in Microsoft Office software</w:t>
      </w:r>
    </w:p>
    <w:p w:rsidR="00511522" w:rsidRPr="005F468C" w:rsidRDefault="00511522" w:rsidP="00511522">
      <w:pPr>
        <w:numPr>
          <w:ilvl w:val="0"/>
          <w:numId w:val="2"/>
        </w:numPr>
        <w:spacing w:after="0" w:line="240" w:lineRule="auto"/>
        <w:rPr>
          <w:rFonts w:eastAsia="Times New Roman" w:cs="Times New Roman"/>
          <w:sz w:val="24"/>
          <w:szCs w:val="24"/>
          <w:lang w:eastAsia="en-GB"/>
        </w:rPr>
      </w:pPr>
      <w:r w:rsidRPr="005F468C">
        <w:rPr>
          <w:rFonts w:eastAsia="Times New Roman" w:cs="Arial"/>
          <w:sz w:val="24"/>
          <w:szCs w:val="24"/>
          <w:lang w:eastAsia="en-GB"/>
        </w:rPr>
        <w:t>Knowledge of social media and content management systems</w:t>
      </w:r>
    </w:p>
    <w:p w:rsidR="00511522" w:rsidRPr="005F468C" w:rsidRDefault="00511522" w:rsidP="00511522">
      <w:pPr>
        <w:numPr>
          <w:ilvl w:val="0"/>
          <w:numId w:val="2"/>
        </w:numPr>
        <w:spacing w:after="0" w:line="240" w:lineRule="auto"/>
        <w:rPr>
          <w:rFonts w:eastAsia="Times New Roman" w:cs="Times New Roman"/>
          <w:sz w:val="24"/>
          <w:szCs w:val="24"/>
          <w:lang w:eastAsia="en-GB"/>
        </w:rPr>
      </w:pPr>
      <w:r w:rsidRPr="005F468C">
        <w:rPr>
          <w:rFonts w:eastAsia="Times New Roman" w:cs="Arial"/>
          <w:sz w:val="24"/>
          <w:szCs w:val="24"/>
          <w:lang w:eastAsia="en-GB"/>
        </w:rPr>
        <w:t>Good personal communication and administration skills with strong attention to detail</w:t>
      </w:r>
    </w:p>
    <w:p w:rsidR="00511522" w:rsidRPr="005F468C" w:rsidRDefault="00511522" w:rsidP="00511522">
      <w:pPr>
        <w:numPr>
          <w:ilvl w:val="0"/>
          <w:numId w:val="2"/>
        </w:numPr>
        <w:spacing w:after="0" w:line="240" w:lineRule="auto"/>
        <w:rPr>
          <w:rFonts w:eastAsia="Times New Roman" w:cs="Times New Roman"/>
          <w:sz w:val="24"/>
          <w:szCs w:val="24"/>
          <w:lang w:eastAsia="en-GB"/>
        </w:rPr>
      </w:pPr>
      <w:r w:rsidRPr="005F468C">
        <w:rPr>
          <w:rFonts w:eastAsia="Times New Roman" w:cs="Times New Roman"/>
          <w:sz w:val="24"/>
          <w:szCs w:val="24"/>
          <w:lang w:eastAsia="en-GB"/>
        </w:rPr>
        <w:t xml:space="preserve">Fluent written and spoken English and </w:t>
      </w:r>
      <w:r>
        <w:rPr>
          <w:rFonts w:eastAsia="Times New Roman" w:cs="Times New Roman"/>
          <w:sz w:val="24"/>
          <w:szCs w:val="24"/>
          <w:lang w:eastAsia="en-GB"/>
        </w:rPr>
        <w:t xml:space="preserve">preferably </w:t>
      </w:r>
      <w:r w:rsidRPr="005F468C">
        <w:rPr>
          <w:rFonts w:eastAsia="Times New Roman" w:cs="Times New Roman"/>
          <w:sz w:val="24"/>
          <w:szCs w:val="24"/>
          <w:lang w:eastAsia="en-GB"/>
        </w:rPr>
        <w:t>some level of fluency in Spanish</w:t>
      </w:r>
    </w:p>
    <w:p w:rsidR="00511522" w:rsidRPr="005F468C" w:rsidRDefault="00511522" w:rsidP="00511522">
      <w:pPr>
        <w:numPr>
          <w:ilvl w:val="0"/>
          <w:numId w:val="2"/>
        </w:numPr>
        <w:spacing w:after="0" w:line="240" w:lineRule="auto"/>
        <w:rPr>
          <w:rFonts w:eastAsia="Times New Roman" w:cs="Times New Roman"/>
          <w:sz w:val="24"/>
          <w:szCs w:val="24"/>
          <w:lang w:eastAsia="en-GB"/>
        </w:rPr>
      </w:pPr>
      <w:r w:rsidRPr="005F468C">
        <w:rPr>
          <w:rFonts w:eastAsia="Times New Roman" w:cs="Arial"/>
          <w:sz w:val="24"/>
          <w:szCs w:val="24"/>
          <w:lang w:eastAsia="en-GB"/>
        </w:rPr>
        <w:t>Confidence working autonomously and in a small team</w:t>
      </w:r>
    </w:p>
    <w:p w:rsidR="00511522" w:rsidRPr="005F468C" w:rsidRDefault="00511522" w:rsidP="00511522">
      <w:pPr>
        <w:numPr>
          <w:ilvl w:val="0"/>
          <w:numId w:val="2"/>
        </w:numPr>
        <w:spacing w:after="0" w:line="240" w:lineRule="auto"/>
        <w:rPr>
          <w:rFonts w:eastAsia="Times New Roman" w:cs="Times New Roman"/>
          <w:sz w:val="24"/>
          <w:szCs w:val="24"/>
          <w:lang w:eastAsia="en-GB"/>
        </w:rPr>
      </w:pPr>
      <w:r w:rsidRPr="005F468C">
        <w:rPr>
          <w:rFonts w:eastAsia="Times New Roman" w:cs="Arial"/>
          <w:sz w:val="24"/>
          <w:szCs w:val="24"/>
          <w:lang w:eastAsia="en-GB"/>
        </w:rPr>
        <w:t>Good teamwork skills – support individuals and shares knowledge with colleagues</w:t>
      </w:r>
    </w:p>
    <w:p w:rsidR="00511522" w:rsidRPr="005F468C" w:rsidRDefault="00511522" w:rsidP="00511522">
      <w:pPr>
        <w:numPr>
          <w:ilvl w:val="0"/>
          <w:numId w:val="2"/>
        </w:numPr>
        <w:spacing w:after="0" w:line="240" w:lineRule="auto"/>
        <w:rPr>
          <w:rFonts w:eastAsia="Times New Roman" w:cs="Times New Roman"/>
          <w:sz w:val="24"/>
          <w:szCs w:val="24"/>
          <w:lang w:eastAsia="en-GB"/>
        </w:rPr>
      </w:pPr>
      <w:r w:rsidRPr="005F468C">
        <w:rPr>
          <w:rFonts w:eastAsia="Times New Roman" w:cs="Arial"/>
          <w:sz w:val="24"/>
          <w:szCs w:val="24"/>
          <w:lang w:eastAsia="en-GB"/>
        </w:rPr>
        <w:t>Confidence in dealing with senior management and individuals outside the organisations</w:t>
      </w:r>
    </w:p>
    <w:p w:rsidR="00511522" w:rsidRPr="005F468C" w:rsidRDefault="00511522" w:rsidP="00511522">
      <w:pPr>
        <w:numPr>
          <w:ilvl w:val="0"/>
          <w:numId w:val="2"/>
        </w:numPr>
        <w:spacing w:after="0" w:line="240" w:lineRule="auto"/>
        <w:rPr>
          <w:rFonts w:eastAsia="Times New Roman" w:cs="Times New Roman"/>
          <w:sz w:val="24"/>
          <w:szCs w:val="24"/>
          <w:lang w:eastAsia="en-GB"/>
        </w:rPr>
      </w:pPr>
      <w:r w:rsidRPr="005F468C">
        <w:rPr>
          <w:rFonts w:eastAsia="Times New Roman" w:cs="Arial"/>
          <w:sz w:val="24"/>
          <w:szCs w:val="24"/>
          <w:lang w:eastAsia="en-GB"/>
        </w:rPr>
        <w:t>The ability to plan and organise your own work efficiently, prioritise tasks, and deliver to deadlines under pressure</w:t>
      </w:r>
    </w:p>
    <w:p w:rsidR="00511522" w:rsidRPr="005F468C" w:rsidRDefault="00511522" w:rsidP="00511522">
      <w:pPr>
        <w:numPr>
          <w:ilvl w:val="0"/>
          <w:numId w:val="2"/>
        </w:numPr>
        <w:spacing w:after="0" w:line="240" w:lineRule="auto"/>
        <w:rPr>
          <w:rFonts w:eastAsia="Times New Roman" w:cs="Times New Roman"/>
          <w:sz w:val="24"/>
          <w:szCs w:val="24"/>
          <w:lang w:eastAsia="en-GB"/>
        </w:rPr>
      </w:pPr>
      <w:r w:rsidRPr="005F468C">
        <w:rPr>
          <w:rFonts w:eastAsia="Times New Roman" w:cs="Arial"/>
          <w:sz w:val="24"/>
          <w:szCs w:val="24"/>
          <w:lang w:eastAsia="en-GB"/>
        </w:rPr>
        <w:t>Ability to work well in a results driven and deadline focused manner</w:t>
      </w:r>
    </w:p>
    <w:p w:rsidR="00511522" w:rsidRPr="005F468C" w:rsidRDefault="00511522" w:rsidP="00511522">
      <w:pPr>
        <w:numPr>
          <w:ilvl w:val="0"/>
          <w:numId w:val="2"/>
        </w:numPr>
        <w:spacing w:after="0" w:line="240" w:lineRule="auto"/>
        <w:rPr>
          <w:rFonts w:eastAsia="Times New Roman" w:cs="Times New Roman"/>
          <w:sz w:val="24"/>
          <w:szCs w:val="24"/>
          <w:lang w:eastAsia="en-GB"/>
        </w:rPr>
      </w:pPr>
      <w:r w:rsidRPr="005F468C">
        <w:rPr>
          <w:rFonts w:eastAsia="Times New Roman" w:cs="Arial"/>
          <w:sz w:val="24"/>
          <w:szCs w:val="24"/>
          <w:lang w:eastAsia="en-GB"/>
        </w:rPr>
        <w:t>Problem solving skills – able to take a step back and identify solutions</w:t>
      </w:r>
    </w:p>
    <w:p w:rsidR="00511522" w:rsidRPr="005F468C" w:rsidRDefault="00511522" w:rsidP="00511522">
      <w:pPr>
        <w:numPr>
          <w:ilvl w:val="0"/>
          <w:numId w:val="2"/>
        </w:numPr>
        <w:spacing w:after="0" w:line="240" w:lineRule="auto"/>
        <w:rPr>
          <w:rFonts w:eastAsia="Times New Roman" w:cs="Times New Roman"/>
          <w:sz w:val="24"/>
          <w:szCs w:val="24"/>
          <w:lang w:eastAsia="en-GB"/>
        </w:rPr>
      </w:pPr>
      <w:r w:rsidRPr="005F468C">
        <w:rPr>
          <w:rFonts w:eastAsia="Times New Roman" w:cs="Arial"/>
          <w:sz w:val="24"/>
          <w:szCs w:val="24"/>
          <w:lang w:eastAsia="en-GB"/>
        </w:rPr>
        <w:t>Enthusiastic, adaptable and flexible</w:t>
      </w:r>
    </w:p>
    <w:p w:rsidR="00511522" w:rsidRPr="005F468C" w:rsidRDefault="00511522" w:rsidP="00511522">
      <w:pPr>
        <w:numPr>
          <w:ilvl w:val="0"/>
          <w:numId w:val="2"/>
        </w:numPr>
        <w:spacing w:after="0" w:line="240" w:lineRule="auto"/>
        <w:rPr>
          <w:rFonts w:eastAsia="Times New Roman" w:cs="Times New Roman"/>
          <w:sz w:val="24"/>
          <w:szCs w:val="24"/>
          <w:lang w:eastAsia="en-GB"/>
        </w:rPr>
      </w:pPr>
      <w:r w:rsidRPr="005F468C">
        <w:rPr>
          <w:rFonts w:eastAsia="Times New Roman" w:cs="Arial"/>
          <w:sz w:val="24"/>
          <w:szCs w:val="24"/>
          <w:lang w:eastAsia="en-GB"/>
        </w:rPr>
        <w:t>Able to present information to others and wider teams in a logical and engaging manner</w:t>
      </w:r>
      <w:r w:rsidRPr="005F468C">
        <w:rPr>
          <w:rFonts w:eastAsia="Times New Roman" w:cs="Arial"/>
          <w:sz w:val="24"/>
          <w:szCs w:val="24"/>
          <w:lang w:eastAsia="en-GB"/>
        </w:rPr>
        <w:tab/>
      </w:r>
    </w:p>
    <w:p w:rsidR="00511522" w:rsidRDefault="00511522" w:rsidP="00511522">
      <w:pPr>
        <w:numPr>
          <w:ilvl w:val="0"/>
          <w:numId w:val="2"/>
        </w:numPr>
        <w:spacing w:before="100" w:beforeAutospacing="1" w:after="100" w:afterAutospacing="1" w:line="240" w:lineRule="auto"/>
        <w:rPr>
          <w:rFonts w:eastAsia="Times New Roman" w:cs="Times New Roman"/>
          <w:sz w:val="24"/>
          <w:szCs w:val="24"/>
          <w:lang w:eastAsia="en-GB"/>
        </w:rPr>
      </w:pPr>
      <w:r w:rsidRPr="005F468C">
        <w:rPr>
          <w:rFonts w:eastAsia="Times New Roman" w:cs="Times New Roman"/>
          <w:sz w:val="24"/>
          <w:szCs w:val="24"/>
          <w:lang w:eastAsia="en-GB"/>
        </w:rPr>
        <w:t>Photography/ photo editing skills, an eye for design and experience using page layout systems for publications, websites or email</w:t>
      </w:r>
    </w:p>
    <w:p w:rsidR="00511522" w:rsidRPr="005F468C" w:rsidRDefault="00511522" w:rsidP="00511522">
      <w:pPr>
        <w:numPr>
          <w:ilvl w:val="0"/>
          <w:numId w:val="2"/>
        </w:numPr>
        <w:spacing w:before="100" w:beforeAutospacing="1" w:after="100" w:afterAutospacing="1" w:line="240" w:lineRule="auto"/>
        <w:rPr>
          <w:rFonts w:eastAsia="Times New Roman" w:cs="Times New Roman"/>
          <w:sz w:val="24"/>
          <w:szCs w:val="24"/>
          <w:lang w:eastAsia="en-GB"/>
        </w:rPr>
      </w:pPr>
      <w:r>
        <w:rPr>
          <w:rFonts w:eastAsia="Times New Roman" w:cs="Times New Roman"/>
          <w:sz w:val="24"/>
          <w:szCs w:val="24"/>
          <w:lang w:eastAsia="en-GB"/>
        </w:rPr>
        <w:t xml:space="preserve">A degree in the field of human rights, conflict studies, communications, or public relations would be desirable. </w:t>
      </w:r>
    </w:p>
    <w:p w:rsidR="00511522" w:rsidRPr="005F468C" w:rsidRDefault="00511522" w:rsidP="00511522">
      <w:pPr>
        <w:spacing w:before="100" w:beforeAutospacing="1" w:after="100" w:afterAutospacing="1" w:line="240" w:lineRule="auto"/>
        <w:rPr>
          <w:rFonts w:eastAsia="Times New Roman" w:cs="Times New Roman"/>
          <w:b/>
          <w:sz w:val="24"/>
          <w:szCs w:val="24"/>
          <w:lang w:eastAsia="en-GB"/>
        </w:rPr>
      </w:pPr>
      <w:r w:rsidRPr="005F468C">
        <w:rPr>
          <w:rFonts w:eastAsia="Times New Roman" w:cs="Times New Roman"/>
          <w:b/>
          <w:sz w:val="24"/>
          <w:szCs w:val="24"/>
          <w:u w:val="single"/>
          <w:lang w:eastAsia="en-GB"/>
        </w:rPr>
        <w:lastRenderedPageBreak/>
        <w:t>How to apply</w:t>
      </w:r>
      <w:r w:rsidRPr="005F468C">
        <w:rPr>
          <w:rFonts w:eastAsia="Times New Roman" w:cs="Times New Roman"/>
          <w:b/>
          <w:sz w:val="24"/>
          <w:szCs w:val="24"/>
          <w:lang w:eastAsia="en-GB"/>
        </w:rPr>
        <w:t xml:space="preserve"> </w:t>
      </w:r>
    </w:p>
    <w:p w:rsidR="00511522" w:rsidRPr="005F468C" w:rsidRDefault="00511522" w:rsidP="00511522">
      <w:pPr>
        <w:spacing w:before="100" w:beforeAutospacing="1" w:after="100" w:afterAutospacing="1" w:line="240" w:lineRule="auto"/>
        <w:rPr>
          <w:rFonts w:eastAsia="Times New Roman" w:cs="Times New Roman"/>
          <w:sz w:val="24"/>
          <w:szCs w:val="24"/>
          <w:lang w:eastAsia="en-GB"/>
        </w:rPr>
      </w:pPr>
      <w:r w:rsidRPr="005F468C">
        <w:rPr>
          <w:rFonts w:eastAsia="Times New Roman" w:cs="Times New Roman"/>
          <w:sz w:val="24"/>
          <w:szCs w:val="24"/>
          <w:lang w:eastAsia="en-GB"/>
        </w:rPr>
        <w:t xml:space="preserve">To apply please send a cover letter outlining how you meet the person specification including details of your expected salary based on </w:t>
      </w:r>
      <w:r>
        <w:rPr>
          <w:rFonts w:eastAsia="Times New Roman" w:cs="Times New Roman"/>
          <w:sz w:val="24"/>
          <w:szCs w:val="24"/>
          <w:lang w:eastAsia="en-GB"/>
        </w:rPr>
        <w:t xml:space="preserve">2 to </w:t>
      </w:r>
      <w:bookmarkStart w:id="0" w:name="_GoBack"/>
      <w:bookmarkEnd w:id="0"/>
      <w:r w:rsidRPr="005F468C">
        <w:rPr>
          <w:rFonts w:eastAsia="Times New Roman" w:cs="Times New Roman"/>
          <w:sz w:val="24"/>
          <w:szCs w:val="24"/>
          <w:lang w:eastAsia="en-GB"/>
        </w:rPr>
        <w:t xml:space="preserve">3 days per week, as well as a copy of your CV to admin@peacebrigades.org.uk. </w:t>
      </w:r>
    </w:p>
    <w:p w:rsidR="00511522" w:rsidRPr="005F468C" w:rsidRDefault="00511522" w:rsidP="00511522">
      <w:pPr>
        <w:spacing w:before="100" w:beforeAutospacing="1" w:after="100" w:afterAutospacing="1" w:line="240" w:lineRule="auto"/>
        <w:rPr>
          <w:rFonts w:eastAsia="Times New Roman" w:cs="Times New Roman"/>
          <w:sz w:val="24"/>
          <w:szCs w:val="24"/>
          <w:lang w:eastAsia="en-GB"/>
        </w:rPr>
      </w:pPr>
      <w:r w:rsidRPr="005F468C">
        <w:rPr>
          <w:rFonts w:eastAsia="Times New Roman" w:cs="Times New Roman"/>
          <w:sz w:val="24"/>
          <w:szCs w:val="24"/>
          <w:lang w:eastAsia="en-GB"/>
        </w:rPr>
        <w:t xml:space="preserve">For any questions about the position do not hesitate to get in touch through email or telephone. </w:t>
      </w:r>
    </w:p>
    <w:p w:rsidR="00511522" w:rsidRPr="005F468C" w:rsidRDefault="00511522" w:rsidP="00511522">
      <w:pPr>
        <w:pBdr>
          <w:bottom w:val="single" w:sz="6" w:space="1" w:color="auto"/>
        </w:pBdr>
        <w:spacing w:before="100" w:beforeAutospacing="1" w:after="100" w:afterAutospacing="1" w:line="240" w:lineRule="auto"/>
        <w:rPr>
          <w:rFonts w:eastAsia="Times New Roman" w:cs="Times New Roman"/>
          <w:b/>
          <w:bCs/>
          <w:sz w:val="24"/>
          <w:szCs w:val="24"/>
          <w:lang w:eastAsia="en-GB"/>
        </w:rPr>
      </w:pPr>
      <w:r w:rsidRPr="005F468C">
        <w:rPr>
          <w:rFonts w:eastAsia="Times New Roman" w:cs="Times New Roman"/>
          <w:b/>
          <w:bCs/>
          <w:sz w:val="24"/>
          <w:szCs w:val="24"/>
          <w:lang w:eastAsia="en-GB"/>
        </w:rPr>
        <w:t>Applications must be received by 15</w:t>
      </w:r>
      <w:r w:rsidRPr="005F468C">
        <w:rPr>
          <w:rFonts w:eastAsia="Times New Roman" w:cs="Times New Roman"/>
          <w:b/>
          <w:bCs/>
          <w:sz w:val="24"/>
          <w:szCs w:val="24"/>
          <w:vertAlign w:val="superscript"/>
          <w:lang w:eastAsia="en-GB"/>
        </w:rPr>
        <w:t>th</w:t>
      </w:r>
      <w:r w:rsidRPr="005F468C">
        <w:rPr>
          <w:rFonts w:eastAsia="Times New Roman" w:cs="Times New Roman"/>
          <w:b/>
          <w:bCs/>
          <w:sz w:val="24"/>
          <w:szCs w:val="24"/>
          <w:lang w:eastAsia="en-GB"/>
        </w:rPr>
        <w:t xml:space="preserve"> April 2016</w:t>
      </w:r>
    </w:p>
    <w:p w:rsidR="00511522" w:rsidRDefault="00511522" w:rsidP="00511522">
      <w:pPr>
        <w:spacing w:before="100" w:beforeAutospacing="1" w:after="100" w:afterAutospacing="1" w:line="240" w:lineRule="auto"/>
        <w:rPr>
          <w:rFonts w:ascii="Times New Roman" w:eastAsia="Times New Roman" w:hAnsi="Times New Roman" w:cs="Times New Roman"/>
          <w:b/>
          <w:bCs/>
          <w:sz w:val="24"/>
          <w:szCs w:val="24"/>
          <w:lang w:eastAsia="en-GB"/>
        </w:rPr>
      </w:pPr>
      <w:r w:rsidRPr="005F468C">
        <w:rPr>
          <w:rFonts w:eastAsia="Times New Roman" w:cs="Times New Roman"/>
          <w:b/>
          <w:bCs/>
          <w:sz w:val="24"/>
          <w:szCs w:val="24"/>
          <w:lang w:eastAsia="en-GB"/>
        </w:rPr>
        <w:t>Candidates invited for interview wi</w:t>
      </w:r>
      <w:r>
        <w:rPr>
          <w:rFonts w:ascii="Times New Roman" w:eastAsia="Times New Roman" w:hAnsi="Times New Roman" w:cs="Times New Roman"/>
          <w:b/>
          <w:bCs/>
          <w:sz w:val="24"/>
          <w:szCs w:val="24"/>
          <w:lang w:eastAsia="en-GB"/>
        </w:rPr>
        <w:t>ll be contacted by 25</w:t>
      </w:r>
      <w:r w:rsidRPr="008D6BDB">
        <w:rPr>
          <w:rFonts w:ascii="Times New Roman" w:eastAsia="Times New Roman" w:hAnsi="Times New Roman" w:cs="Times New Roman"/>
          <w:b/>
          <w:bCs/>
          <w:sz w:val="24"/>
          <w:szCs w:val="24"/>
          <w:vertAlign w:val="superscript"/>
          <w:lang w:eastAsia="en-GB"/>
        </w:rPr>
        <w:t>th</w:t>
      </w:r>
      <w:r>
        <w:rPr>
          <w:rFonts w:ascii="Times New Roman" w:eastAsia="Times New Roman" w:hAnsi="Times New Roman" w:cs="Times New Roman"/>
          <w:b/>
          <w:bCs/>
          <w:sz w:val="24"/>
          <w:szCs w:val="24"/>
          <w:lang w:eastAsia="en-GB"/>
        </w:rPr>
        <w:t xml:space="preserve"> April 2016.</w:t>
      </w:r>
    </w:p>
    <w:p w:rsidR="001851F2" w:rsidRDefault="001851F2"/>
    <w:sectPr w:rsidR="001851F2">
      <w:headerReference w:type="default" r:id="rI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68C" w:rsidRDefault="00511522">
    <w:pPr>
      <w:pStyle w:val="Header"/>
    </w:pPr>
    <w:r w:rsidRPr="005F468C">
      <w:rPr>
        <w:rFonts w:eastAsia="Times New Roman" w:cs="Times New Roman"/>
        <w:noProof/>
        <w:sz w:val="24"/>
        <w:szCs w:val="24"/>
        <w:lang w:eastAsia="en-GB"/>
      </w:rPr>
      <w:drawing>
        <wp:anchor distT="0" distB="0" distL="114300" distR="114300" simplePos="0" relativeHeight="251659264" behindDoc="0" locked="0" layoutInCell="1" allowOverlap="1" wp14:anchorId="6E09BE48" wp14:editId="06D5CB7E">
          <wp:simplePos x="0" y="0"/>
          <wp:positionH relativeFrom="margin">
            <wp:posOffset>4810125</wp:posOffset>
          </wp:positionH>
          <wp:positionV relativeFrom="topMargin">
            <wp:align>bottom</wp:align>
          </wp:positionV>
          <wp:extent cx="1504950" cy="783590"/>
          <wp:effectExtent l="0" t="0" r="0" b="0"/>
          <wp:wrapSquare wrapText="bothSides"/>
          <wp:docPr id="1" name="Picture 1" descr="\\ELCID\shared\Communications\Logos_headed_paper_etc\Logo_High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CID\shared\Communications\Logos_headed_paper_etc\Logo_High_r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4950" cy="78359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95E6F"/>
    <w:multiLevelType w:val="multilevel"/>
    <w:tmpl w:val="4C109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F11282"/>
    <w:multiLevelType w:val="multilevel"/>
    <w:tmpl w:val="5380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522"/>
    <w:rsid w:val="001851F2"/>
    <w:rsid w:val="00511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99DF0F-67F2-4348-8DCA-5F7C7C48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5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5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749</Words>
  <Characters>4270</Characters>
  <Application>Microsoft Office Word</Application>
  <DocSecurity>0</DocSecurity>
  <Lines>35</Lines>
  <Paragraphs>10</Paragraphs>
  <ScaleCrop>false</ScaleCrop>
  <Company/>
  <LinksUpToDate>false</LinksUpToDate>
  <CharactersWithSpaces>5009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temp</cp:lastModifiedBy>
  <cp:revision>1</cp:revision>
  <dcterms:created xsi:type="dcterms:W3CDTF">2016-03-21T10:30:00Z</dcterms:created>
  <dcterms:modified xsi:type="dcterms:W3CDTF">2016-03-21T10:31:00Z</dcterms:modified>
</cp:coreProperties>
</file>